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Partnerem Wielkiej Trasy Śniadaniowej z Radiem Zet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połowie września w Kielcach odbył się finał „Wielkiej Trasy Śniadaniowej Radia ZET 2023”, w której producent Majonez Kieleckiego (i wielu innych smakołyków) był partnerem wydarzenia. Nie brakowało kulinarnych atrakcji, gier i konkursów z nagrodami.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początkiem jesieni Radio ZET kolejny raz zorganizowało Wielką Trasę Śniadaniową. Wspomniana impreza, jak mówi sam organizator: „pomaga wrócić mieszkańcom Polski do powakacyjnej rzeczywistości”. W praktyce wydarzenie stało się idealną okazją do częstowania pysznym śniadaniem, spędzaniem czasu z bliskimi i wspólnej zabawy w 9 miastach Polski. Tegoroczna, już 6. edycja rozpoczęła się 9 września w Jeleniej Górze i skończyła 17 września w „rodzinnym” mieście Majonezu Kieleckiego, czyli właśnie Kielcach. Znana „Zetka” przygotowała moc atrakcji i aktywną relację w radio.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Podczas tej edycji ponownie nakarmiliśmy miliony Polaków! Na gości czekaliśmy z namiotami kulinarnymi i bezpłatnym, ciepłym śniadaniem oraz Food Truckami. Dla gości przygotowaliśmy występy taneczne, warsztaty, konkursy z nagrodami oraz szereg aktywności ruchowych. Było naprawdę aktywnie i pysznie! A o to zadbał jeden z naszych partnerów - WSP Społem, dzięki któremu posiłek jest nie tylko sycący, kolorowy i pyszny, ale i zdrowy, bo bez konserwantów. Kanapka z Majonezem Kieleckim, a może parówka czy warzywa z Ketchupem Kieleckim? Przechodnie z wielkim apetytem kosztowali przygotowane uprzednio smakołyki. Cieszymy się, że wspólnie połączyliśmy siły podczas tegorocznego wydarzenia – mówił </w:t>
      </w:r>
      <w:r>
        <w:rPr>
          <w:rFonts w:ascii="calibri" w:hAnsi="calibri" w:eastAsia="calibri" w:cs="calibri"/>
          <w:sz w:val="24"/>
          <w:szCs w:val="24"/>
          <w:b/>
        </w:rPr>
        <w:t xml:space="preserve">Mariusz Jurkowski</w:t>
      </w:r>
      <w:r>
        <w:rPr>
          <w:rFonts w:ascii="calibri" w:hAnsi="calibri" w:eastAsia="calibri" w:cs="calibri"/>
          <w:sz w:val="24"/>
          <w:szCs w:val="24"/>
        </w:rPr>
        <w:t xml:space="preserve">, prowadzący lokalne, kieleckie pasmo „Radia Zet”.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2024-05-19T02:38:50+02:00</dcterms:created>
  <dcterms:modified xsi:type="dcterms:W3CDTF">2024-05-19T02:38:50+02:00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