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Świętuj Dzień Jeża z WSP „Społem”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 listopada przypomina o wyjątkowej roli kolczastych ssaków w polskich ogrodach i parkach. To także świetna okazja, by w rodzinnej atmosferze przybliżyć najmłodszym ciekawostki o tych pożytecznych zwierzętach, a przy tym wspólnie przygotować przekąski inspirowane ich wyglądem. Kreatywne dania z produktami WSP „Społem” mogą zamienić ten dzień w domową zabawę połączoną z edukacją.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jesienią jeże rozpoczynają przygotowania do zimowego snu, warto pamiętać o ich obecności w naszym najbliższym otoczeniu. Pozostawianie liści pod krzewami, unikanie dmuchaw czy zabezpieczenie ogrodowych oczek wodnych to proste działania, które ułatwiają im przetrwanie chłodniejszych miesięcy. Dzień Jeża to dobry moment, aby o tym opowiedzieć dzieciom i zachęcić je do troski o przyrodę.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Domowa impreza z tej okazji może być atrakcyjnym sposobem na spędzenie czasu z najmłodszymi. Oprócz przygotowania potraw w kształcie jeży można zaplanować tematyczne dekoracje, krótkie gry czy wspólne opowiadanie historii o mieszkańcach ogrodów. Takie aktywności pomagają budować świadomość przyrodniczą, a jednocześnie dają dużo radości.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 „Społem” proponuje trzy proste przekąski, które łatwo przygotować z dziećmi. Wykorzystanie dobrze znanych produktów - Majonezu Kieleckiego i Musztardy Kieleckiej sprawi, że dania będą nie tylko pomysłowe, ale i smaczne.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Jeż z pasty jajecznej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r>
        <w:rPr>
          <w:rFonts w:ascii="calibri" w:hAnsi="calibri" w:eastAsia="calibri" w:cs="calibri"/>
          <w:sz w:val="24"/>
          <w:szCs w:val="24"/>
        </w:rPr>
        <w:t xml:space="preserve"> • 5 jajek ugotowanych na twardo</w:t>
      </w:r>
    </w:p>
    <w:p>
      <w:r>
        <w:rPr>
          <w:rFonts w:ascii="calibri" w:hAnsi="calibri" w:eastAsia="calibri" w:cs="calibri"/>
          <w:sz w:val="24"/>
          <w:szCs w:val="24"/>
        </w:rPr>
        <w:t xml:space="preserve"> • 2 łyżki Majonezu Kieleckiego</w:t>
      </w:r>
    </w:p>
    <w:p>
      <w:r>
        <w:rPr>
          <w:rFonts w:ascii="calibri" w:hAnsi="calibri" w:eastAsia="calibri" w:cs="calibri"/>
          <w:sz w:val="24"/>
          <w:szCs w:val="24"/>
        </w:rPr>
        <w:t xml:space="preserve"> • 1 łyżeczka Musztardy Kieleckiej Delikatesowej</w:t>
      </w:r>
    </w:p>
    <w:p>
      <w:r>
        <w:rPr>
          <w:rFonts w:ascii="calibri" w:hAnsi="calibri" w:eastAsia="calibri" w:cs="calibri"/>
          <w:sz w:val="24"/>
          <w:szCs w:val="24"/>
        </w:rPr>
        <w:t xml:space="preserve"> • szczypiorek lub paluszki słone na „kolce”</w:t>
      </w:r>
    </w:p>
    <w:p>
      <w:r>
        <w:rPr>
          <w:rFonts w:ascii="calibri" w:hAnsi="calibri" w:eastAsia="calibri" w:cs="calibri"/>
          <w:sz w:val="24"/>
          <w:szCs w:val="24"/>
        </w:rPr>
        <w:t xml:space="preserve"> • oliwki lub kukurydza na oczy i nosek</w:t>
      </w:r>
    </w:p>
    <w:p>
      <w:r>
        <w:rPr>
          <w:rFonts w:ascii="calibri" w:hAnsi="calibri" w:eastAsia="calibri" w:cs="calibri"/>
          <w:sz w:val="24"/>
          <w:szCs w:val="24"/>
        </w:rPr>
        <w:t xml:space="preserve"> • sól, pieprz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r>
        <w:rPr>
          <w:rFonts w:ascii="calibri" w:hAnsi="calibri" w:eastAsia="calibri" w:cs="calibri"/>
          <w:sz w:val="24"/>
          <w:szCs w:val="24"/>
        </w:rPr>
        <w:t xml:space="preserve"> Jajka posiekaj i wymieszaj z Majonezem Kieleckim oraz Musztardą Kielecką. Dopraw do smaku. Na talerzu uformuj kształt jeża, następnie dodaj „kolce” ze szczypiorku lub paluszków oraz oczy i nos z warzyw.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Jeżyk z jajek faszerowanych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r>
        <w:rPr>
          <w:rFonts w:ascii="calibri" w:hAnsi="calibri" w:eastAsia="calibri" w:cs="calibri"/>
          <w:sz w:val="24"/>
          <w:szCs w:val="24"/>
        </w:rPr>
        <w:t xml:space="preserve"> • 6 jajek ugotowanych na twardo</w:t>
      </w:r>
    </w:p>
    <w:p>
      <w:r>
        <w:rPr>
          <w:rFonts w:ascii="calibri" w:hAnsi="calibri" w:eastAsia="calibri" w:cs="calibri"/>
          <w:sz w:val="24"/>
          <w:szCs w:val="24"/>
        </w:rPr>
        <w:t xml:space="preserve"> • 2 łyżki Majonezu Kieleckiego</w:t>
      </w:r>
    </w:p>
    <w:p>
      <w:r>
        <w:rPr>
          <w:rFonts w:ascii="calibri" w:hAnsi="calibri" w:eastAsia="calibri" w:cs="calibri"/>
          <w:sz w:val="24"/>
          <w:szCs w:val="24"/>
        </w:rPr>
        <w:t xml:space="preserve"> • 1 łyżeczka Musztardy Kieleckiej sarepskiej</w:t>
      </w:r>
    </w:p>
    <w:p>
      <w:r>
        <w:rPr>
          <w:rFonts w:ascii="calibri" w:hAnsi="calibri" w:eastAsia="calibri" w:cs="calibri"/>
          <w:sz w:val="24"/>
          <w:szCs w:val="24"/>
        </w:rPr>
        <w:t xml:space="preserve"> • pestki słonecznika lub drobno pokrojona rzodkiewka jako „kolce”</w:t>
      </w:r>
    </w:p>
    <w:p>
      <w:r>
        <w:rPr>
          <w:rFonts w:ascii="calibri" w:hAnsi="calibri" w:eastAsia="calibri" w:cs="calibri"/>
          <w:sz w:val="24"/>
          <w:szCs w:val="24"/>
        </w:rPr>
        <w:t xml:space="preserve"> • ziarenka pieprzu na oczy</w:t>
      </w:r>
    </w:p>
    <w:p>
      <w:r>
        <w:rPr>
          <w:rFonts w:ascii="calibri" w:hAnsi="calibri" w:eastAsia="calibri" w:cs="calibri"/>
          <w:sz w:val="24"/>
          <w:szCs w:val="24"/>
        </w:rPr>
        <w:t xml:space="preserve"> • sól do smaku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r>
        <w:rPr>
          <w:rFonts w:ascii="calibri" w:hAnsi="calibri" w:eastAsia="calibri" w:cs="calibri"/>
          <w:sz w:val="24"/>
          <w:szCs w:val="24"/>
        </w:rPr>
        <w:t xml:space="preserve"> Jajka przekrój na pół. Żółtka połącz z Majonezem Kieleckim i Musztardą Kielecką. Farsz przełóż do białek i udekoruj je „kolcami”. Ustawione obok siebie stworzą sylwetkę jeża.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Jeżyki ziemniaczane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12 małych ugotowanych ziemniaczków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szczypiorek lub starty ser jako „kolce”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groszek, kukurydza lub oliwki na oczy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łyżki Majonezu Kieleckiego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Ziemniaczki ułóż na półmisku, lekko posmaruj Majonezem Kieleckim i udekoruj „kolcami” ze szczypiorku lub sera. Dodaj oczy z warzyw. To szybka przekąska, którą można przygotować wspólnie z dziećmi.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WSP „Społem” od wielu lat towarzyszą codziennym posiłkom i wyjątkowym momentom, również tym, które łączą zabawę z nauką. Dzień Jeża to dobry pretekst, by pokazać dzieciom, jak niewielkie działania pomagają przyrodzie, oraz by zaprosić je do wspólnego gotowania.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szczegółową ofertą WSP „Społem” można zapoznać się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www.wspspolem.com.pl/produkty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spspolem.com.pl/produ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2026-08-15T10:41:12+02:00</dcterms:created>
  <dcterms:modified xsi:type="dcterms:W3CDTF">2026-08-15T10:41:12+02:00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