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Partnerem Wielkiej Trasy Śniadaniowej z Radiem Zet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września w Kielcach odbył się finał „Wielkiej Trasy Śniadaniowej Radia ZET 2023”, w której producent Majonez Kieleckiego (i wielu innych smakołyków) był partnerem wydarzenia. Nie brakowało kulinarnych atrakcji, gier i konkursów z nagrodami.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jesieni Radio ZET kolejny raz zorganizowało Wielką Trasę Śniadaniową. Wspomniana impreza, jak mówi sam organizator: „pomaga wrócić mieszkańcom Polski do powakacyjnej rzeczywistości”. W praktyce wydarzenie stało się idealną okazją do częstowania pysznym śniadaniem, spędzaniem czasu z bliskimi i wspólnej zabawy w 9 miastach Polski. Tegoroczna, już 6. edycja rozpoczęła się 9 września w Jeleniej Górze i skończyła 17 września w „rodzinnym” mieście Majonezu Kieleckiego, czyli właśnie Kielcach. Znana „Zetka” przygotowała moc atrakcji i aktywną relację w radio.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tej edycji ponownie nakarmiliśmy miliony Polaków! Na gości czekaliśmy z namiotami kulinarnymi i bezpłatnym, ciepłym śniadaniem oraz Food Truckami. Dla gości przygotowaliśmy występy taneczne, warsztaty, konkursy z nagrodami oraz szereg aktywności ruchowych. Było naprawdę aktywnie i pysznie! A o to zadbał jeden z naszych partnerów - WSP Społem, dzięki któremu posiłek jest nie tylko sycący, kolorowy i pyszny, ale i zdrowy, bo bez konserwantów. Kanapka z Majonezem Kieleckim, a może parówka czy warzywa z Ketchupem Kieleckim? Przechodnie z wielkim apetytem kosztowali przygotowane uprzednio smakołyki. Cieszymy się, że wspólnie połączyliśmy siły podczas tegorocznego wydarzenia 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Mariusz Jurkowski</w:t>
      </w:r>
      <w:r>
        <w:rPr>
          <w:rFonts w:ascii="calibri" w:hAnsi="calibri" w:eastAsia="calibri" w:cs="calibri"/>
          <w:sz w:val="24"/>
          <w:szCs w:val="24"/>
        </w:rPr>
        <w:t xml:space="preserve">, prowadzący lokalne, kieleckie pasmo „Radia Zet”.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2026-10-08T18:03:10+02:00</dcterms:created>
  <dcterms:modified xsi:type="dcterms:W3CDTF">2026-10-08T18:03:10+02:00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