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Partnerem Wielkiej Trasy Śniadaniowej z Radiem Zet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września w Kielcach odbył się finał „Wielkiej Trasy Śniadaniowej Radia ZET 2023”, w której producent Majonez Kieleckiego (i wielu innych smakołyków) był partnerem wydarzenia. Nie brakowało kulinarnych atrakcji, gier i konkursów z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jesieni Radio ZET kolejny raz zorganizowało Wielką Trasę Śniadaniową. Wspomniana impreza, jak mówi sam organizator: „pomaga wrócić mieszkańcom Polski do powakacyjnej rzeczywistości”. W praktyce wydarzenie stało się idealną okazją do częstowania pysznym śniadaniem, spędzaniem czasu z bliskimi i wspólnej zabawy w 9 miastach Polski. Tegoroczna, już 6. edycja rozpoczęła się 9 września w Jeleniej Górze i skończyła 17 września w „rodzinnym” mieście Majonezu Kieleckiego, czyli właśnie Kielcach. Znana „Zetka” przygotowała moc atrakcji i aktywną relację w radio.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tej edycji ponownie nakarmiliśmy miliony Polaków! Na gości czekaliśmy z namiotami kulinarnymi i bezpłatnym, ciepłym śniadaniem oraz Food Truckami. Dla gości przygotowaliśmy występy taneczne, warsztaty, konkursy z nagrodami oraz szereg aktywności ruchowych. Było naprawdę aktywnie i pysznie! A o to zadbał jeden z naszych partnerów - WSP Społem, dzięki któremu posiłek jest nie tylko sycący, kolorowy i pyszny, ale i zdrowy, bo bez konserwantów. Kanapka z Majonezem Kieleckim, a może parówka czy warzywa z Ketchupem Kieleckim? Przechodnie z wielkim apetytem kosztowali przygotowane uprzednio smakołyki. Cieszymy się, że wspólnie połączyliśmy siły podczas tegorocznego wydarzenia 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Mariusz Jurkowski</w:t>
      </w:r>
      <w:r>
        <w:rPr>
          <w:rFonts w:ascii="calibri" w:hAnsi="calibri" w:eastAsia="calibri" w:cs="calibri"/>
          <w:sz w:val="24"/>
          <w:szCs w:val="24"/>
        </w:rPr>
        <w:t xml:space="preserve">, prowadzący lokalne, kieleckie pasmo „Radia Zet”.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2025-11-27T22:07:25+01:00</dcterms:created>
  <dcterms:modified xsi:type="dcterms:W3CDTF">2025-11-27T22:07:25+01:00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